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DB" w:rsidRDefault="009142DB" w:rsidP="009142DB">
      <w:r w:rsidRPr="00E36BFE">
        <w:t xml:space="preserve">                                        </w:t>
      </w:r>
      <w:r>
        <w:t xml:space="preserve">ПРАВИЛА ПРОДАЖИ И ВОЗВРАТА БИЛЕТОВ </w:t>
      </w:r>
    </w:p>
    <w:p w:rsidR="009142DB" w:rsidRDefault="009142DB" w:rsidP="009142DB">
      <w:r>
        <w:t xml:space="preserve">Продажа театральных билетов осуществляется в кассе театра, расчет наличными и безналичными средствами, также билет можно приобрести на сайте театра </w:t>
      </w:r>
      <w:r w:rsidRPr="009142DB">
        <w:rPr>
          <w:color w:val="FF0000"/>
        </w:rPr>
        <w:t>tkzk26.ru</w:t>
      </w:r>
      <w:r w:rsidR="00E36BFE">
        <w:rPr>
          <w:color w:val="FF0000"/>
        </w:rPr>
        <w:t xml:space="preserve"> или в наших социальных сетях: ВК и Одноклассники</w:t>
      </w:r>
      <w:r w:rsidRPr="009142DB">
        <w:rPr>
          <w:color w:val="FF0000"/>
        </w:rPr>
        <w:t xml:space="preserve">. </w:t>
      </w:r>
    </w:p>
    <w:p w:rsidR="009142DB" w:rsidRDefault="009142DB" w:rsidP="009142DB">
      <w:r>
        <w:t xml:space="preserve">Чтобы приобрести билет по льготной стоимости, необходимо предоставить в кассу театра СНИЛС или документ, подтверждающий льготу (согласно приказу Минтруда России № 477н от 08.06.2017г.). Льготные категории граждан: </w:t>
      </w:r>
    </w:p>
    <w:p w:rsidR="009142DB" w:rsidRPr="009142DB" w:rsidRDefault="009142DB" w:rsidP="009142DB">
      <w:pPr>
        <w:rPr>
          <w:color w:val="FF0000"/>
        </w:rPr>
      </w:pPr>
      <w:r>
        <w:t xml:space="preserve">            </w:t>
      </w:r>
      <w:r w:rsidRPr="009142DB">
        <w:rPr>
          <w:color w:val="FF0000"/>
        </w:rPr>
        <w:t xml:space="preserve">- инвалиды; </w:t>
      </w:r>
    </w:p>
    <w:p w:rsidR="009142DB" w:rsidRPr="009142DB" w:rsidRDefault="009142DB" w:rsidP="009142DB">
      <w:pPr>
        <w:rPr>
          <w:color w:val="FF0000"/>
        </w:rPr>
      </w:pPr>
      <w:r w:rsidRPr="009142DB">
        <w:rPr>
          <w:color w:val="FF0000"/>
        </w:rPr>
        <w:t xml:space="preserve">            -дети, оставшиеся без попечения родителей, либо воспитывающиеся в детском доме; </w:t>
      </w:r>
    </w:p>
    <w:p w:rsidR="009142DB" w:rsidRPr="009142DB" w:rsidRDefault="009142DB" w:rsidP="009142DB">
      <w:pPr>
        <w:rPr>
          <w:color w:val="FF0000"/>
        </w:rPr>
      </w:pPr>
      <w:r w:rsidRPr="009142DB">
        <w:rPr>
          <w:color w:val="FF0000"/>
        </w:rPr>
        <w:t xml:space="preserve">            -многодетные семьи.  </w:t>
      </w:r>
    </w:p>
    <w:p w:rsidR="009142DB" w:rsidRDefault="009142DB" w:rsidP="009142DB">
      <w:r>
        <w:t xml:space="preserve">С 1 июля 2019г. согласно ФЗ от 22.05.2003г. №54-ФЗ "О применении контрольно-кассовой техники при осуществлении расчетов в Российской Федерации", в кассе театра вместе с билетом выдается кассовый чек, который сохраняется до начала спектакля. В случае возврата билетов, предъявляется кассовый чек.  </w:t>
      </w:r>
    </w:p>
    <w:p w:rsidR="009142DB" w:rsidRDefault="009142DB" w:rsidP="009142DB">
      <w:r>
        <w:t>С 1 сентября 2019г. согласно ФЗ от 18 июля 2019 г. N 193-ФЗ "О внесении изменений в Закон Российской Федерации "Основы законодательства Российской Федерации о культуре</w:t>
      </w:r>
      <w:proofErr w:type="gramStart"/>
      <w:r>
        <w:t>"</w:t>
      </w:r>
      <w:proofErr w:type="gramEnd"/>
      <w:r>
        <w:t xml:space="preserve"> театральные билеты, купленные в порядке предварительной продажи, могут быть возвращены в кассу театра: </w:t>
      </w:r>
    </w:p>
    <w:p w:rsidR="009142DB" w:rsidRDefault="009142DB" w:rsidP="009142DB">
      <w:r>
        <w:t xml:space="preserve">не позднее, чем за 10 дней до начала спектакля для возмещения 100% цены билета; </w:t>
      </w:r>
    </w:p>
    <w:p w:rsidR="009142DB" w:rsidRDefault="009142DB" w:rsidP="009142DB">
      <w:r>
        <w:t xml:space="preserve">менее, чем за 10 дней, но не позднее чем за 5 дней до начала спектакля получить обратно не менее 50% цены билета; </w:t>
      </w:r>
    </w:p>
    <w:p w:rsidR="009142DB" w:rsidRDefault="009142DB" w:rsidP="009142DB">
      <w:r>
        <w:t xml:space="preserve">менее, чем за 5 дней, но не позднее чем за 3 дня до начала спектакля получить обратно не менее 30% цены билета; </w:t>
      </w:r>
    </w:p>
    <w:p w:rsidR="009142DB" w:rsidRDefault="009142DB" w:rsidP="009142DB">
      <w:r>
        <w:t xml:space="preserve">в случае отказа зрителя от посещения спектакля, менее чем за 3 дня до начала спектакля, театр вправе не возвращать стоимость билета;  </w:t>
      </w:r>
    </w:p>
    <w:p w:rsidR="009142DB" w:rsidRDefault="009142DB" w:rsidP="009142DB">
      <w:r>
        <w:t xml:space="preserve">возврат денежных средств возможен, если причина возврата – документально подтвержденная болезнь зрителя или его родственников. </w:t>
      </w:r>
    </w:p>
    <w:p w:rsidR="009142DB" w:rsidRDefault="009142DB" w:rsidP="009142DB">
      <w:r>
        <w:t xml:space="preserve">билеты, приобретенные по коллективным заявкам, за счет предприятий, маркируются по месту продажи специальным штампом и возврату в кассу театра не подлежат. Поскольку билеты являются бланками строгой отчетности, требования к оформлению билетной документации довольно строгие и возврат нереализованных билетов, как и передача билетной информации, осуществляется на основании возвратной накладной; </w:t>
      </w:r>
    </w:p>
    <w:p w:rsidR="009142DB" w:rsidRDefault="009142DB" w:rsidP="009142DB">
      <w:r>
        <w:t xml:space="preserve">билеты, приобретенные со скидкой, по акции возврату и обмену не подлежат. </w:t>
      </w:r>
    </w:p>
    <w:p w:rsidR="009142DB" w:rsidRDefault="009142DB" w:rsidP="009142DB">
      <w:bookmarkStart w:id="0" w:name="_GoBack"/>
      <w:bookmarkEnd w:id="0"/>
    </w:p>
    <w:p w:rsidR="009142DB" w:rsidRDefault="009142DB" w:rsidP="009142DB">
      <w:r>
        <w:t xml:space="preserve">Театр обязуется заблаговременно уведомлять зрителя о замене, переносе или отмене спектакля в социальных сетях, на сайте, а также информация будет размещена в кассовом зале и на автоответчике по телефону 75-44-92. </w:t>
      </w:r>
    </w:p>
    <w:p w:rsidR="009142DB" w:rsidRDefault="009142DB" w:rsidP="009142DB">
      <w:r>
        <w:t xml:space="preserve"> Отмена или замена спектакля является основанием для возврата или </w:t>
      </w:r>
      <w:proofErr w:type="gramStart"/>
      <w:r>
        <w:t>обмена,  приобретенных</w:t>
      </w:r>
      <w:proofErr w:type="gramEnd"/>
      <w:r>
        <w:t xml:space="preserve"> зрителем билетов. </w:t>
      </w:r>
    </w:p>
    <w:p w:rsidR="009142DB" w:rsidRDefault="009142DB" w:rsidP="009142DB">
      <w:r>
        <w:t xml:space="preserve"> </w:t>
      </w:r>
    </w:p>
    <w:p w:rsidR="009142DB" w:rsidRDefault="009142DB" w:rsidP="009142DB">
      <w:r>
        <w:lastRenderedPageBreak/>
        <w:t xml:space="preserve">В случае замены, отмены или переноса спектаклей стоимость сдаваемых билетов возмещается полностью, билеты принимаются: </w:t>
      </w:r>
    </w:p>
    <w:p w:rsidR="009142DB" w:rsidRDefault="009142DB" w:rsidP="009142DB">
      <w:r>
        <w:t xml:space="preserve">при замене спектакля – до его начала; </w:t>
      </w:r>
    </w:p>
    <w:p w:rsidR="009142DB" w:rsidRDefault="009142DB" w:rsidP="009142DB">
      <w:r>
        <w:t xml:space="preserve">при отмене или переносе – в течении 10 дней, но не позднее, чем за 30 минут до начала перенесенного спектакля; </w:t>
      </w:r>
    </w:p>
    <w:p w:rsidR="009142DB" w:rsidRDefault="009142DB" w:rsidP="009142DB">
      <w:r>
        <w:t xml:space="preserve">в случае нарушения срока возврата стоимость билета не возмещается. </w:t>
      </w:r>
    </w:p>
    <w:p w:rsidR="009142DB" w:rsidRDefault="009142DB" w:rsidP="009142DB">
      <w:r>
        <w:t>Возврат билетов осуществляется по заявлению (шаблон в кассе театра) и только при наличии кассового чека и билета. Денежные средства будут возвращены безналичным переводом на счет зрителя (выписка о лицевом счете из банка обязательна!). Возврат денежных средст</w:t>
      </w:r>
      <w:r w:rsidR="00FD0C0B">
        <w:t>в</w:t>
      </w:r>
      <w:r>
        <w:t xml:space="preserve"> в течени</w:t>
      </w:r>
      <w:r w:rsidR="00FD0C0B">
        <w:t>е</w:t>
      </w:r>
      <w:r>
        <w:t xml:space="preserve"> 1 месяца после написания заявления! </w:t>
      </w:r>
    </w:p>
    <w:p w:rsidR="009142DB" w:rsidRDefault="009142DB" w:rsidP="009142DB">
      <w:r>
        <w:t>Забронировать билеты можно по тел</w:t>
      </w:r>
      <w:r w:rsidRPr="00FD0C0B">
        <w:rPr>
          <w:color w:val="FF0000"/>
        </w:rPr>
        <w:t xml:space="preserve">. 75-44-92. </w:t>
      </w:r>
    </w:p>
    <w:p w:rsidR="009142DB" w:rsidRDefault="009142DB" w:rsidP="009142DB">
      <w:r>
        <w:t xml:space="preserve">Забронированные билеты необходимо выкупить не позднее, чем за 20 минут до начала спектакля!                                           </w:t>
      </w:r>
    </w:p>
    <w:p w:rsidR="00B1203D" w:rsidRDefault="009142DB" w:rsidP="009142DB">
      <w:r>
        <w:t xml:space="preserve">                                                         </w:t>
      </w:r>
    </w:p>
    <w:sectPr w:rsidR="00B1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DB"/>
    <w:rsid w:val="00394D64"/>
    <w:rsid w:val="009142DB"/>
    <w:rsid w:val="00B1203D"/>
    <w:rsid w:val="00E36BFE"/>
    <w:rsid w:val="00F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A045"/>
  <w15:chartTrackingRefBased/>
  <w15:docId w15:val="{0EB55876-4FA4-4162-ABF9-68E260CF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gold1</dc:creator>
  <cp:keywords/>
  <dc:description/>
  <cp:lastModifiedBy>gold1</cp:lastModifiedBy>
  <cp:revision>3</cp:revision>
  <dcterms:created xsi:type="dcterms:W3CDTF">2020-01-27T02:15:00Z</dcterms:created>
  <dcterms:modified xsi:type="dcterms:W3CDTF">2021-12-01T04:59:00Z</dcterms:modified>
</cp:coreProperties>
</file>